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E17A2" w14:textId="77777777" w:rsidR="00512223" w:rsidRDefault="00744621">
      <w:pPr>
        <w:pStyle w:val="Cabealho1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6194394"/>
      <w:r>
        <w:rPr>
          <w:rFonts w:ascii="Times New Roman" w:hAnsi="Times New Roman" w:cs="Times New Roman"/>
          <w:b/>
          <w:bCs/>
          <w:sz w:val="32"/>
          <w:szCs w:val="32"/>
        </w:rPr>
        <w:t>DECLARAÇÃO</w:t>
      </w:r>
    </w:p>
    <w:p w14:paraId="654E17A3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4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5" w14:textId="77777777" w:rsidR="00512223" w:rsidRDefault="00744621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XXXXXXXXXXXXXXXXXXX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, com sede na Rua xxxxxxxxxxxxxxxxxxxxx, n.º xxx, 2790-179 Carnaxide, matriculado na Conservatória do Registo Comercial de Cascais sob o  número único de matrícula de pessoa coletiva xxxxxxxxx, 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DECLARAMOS, para efeitos do SEF – Serviço de Estrangeiros e Fronteiras, que o Sr. XXXXXXXXXXXXXXXXXXX, portador do Passaporte n.º XXXXXXX, emitido em 07 de outubro de 2021 e válido até 06 de outubro de 2031, com o NIF xxxxxxxx e NISS xxxxxxxxxxx, residente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 na Rua xxxxxxxxxxxxxx, nº xxxxx, 2080-163 Almeirim, mantém com esta empresa um contrato de trabalho a termo certo, desde xx de agosto de 2022. </w:t>
      </w:r>
    </w:p>
    <w:p w14:paraId="654E17A6" w14:textId="77777777" w:rsidR="00512223" w:rsidRDefault="00744621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No mais, declaramos que o referido profissional possui as qualificações técnicas necessárias para o desempenho 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da função altamente qualificada, designada como xxxx, na função de xxxxxxxx.</w:t>
      </w:r>
    </w:p>
    <w:p w14:paraId="654E17A7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8" w14:textId="77777777" w:rsidR="00512223" w:rsidRDefault="00744621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Lisboa, 11 de julho de 2023.</w:t>
      </w:r>
    </w:p>
    <w:p w14:paraId="654E17A9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A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B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C" w14:textId="77777777" w:rsidR="00512223" w:rsidRDefault="00512223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E17AD" w14:textId="77777777" w:rsidR="00512223" w:rsidRDefault="00744621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bookmarkEnd w:id="0"/>
    <w:p w14:paraId="654E17AE" w14:textId="77777777" w:rsidR="00512223" w:rsidRDefault="00744621">
      <w:pPr>
        <w:pStyle w:val="Standard"/>
        <w:spacing w:line="360" w:lineRule="auto"/>
        <w:jc w:val="center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XXXXXXXXXXXXXXXX</w:t>
      </w:r>
    </w:p>
    <w:sectPr w:rsidR="00512223">
      <w:pgSz w:w="12240" w:h="15840"/>
      <w:pgMar w:top="1701" w:right="1985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E17A6" w14:textId="77777777" w:rsidR="00000000" w:rsidRDefault="00744621">
      <w:r>
        <w:separator/>
      </w:r>
    </w:p>
  </w:endnote>
  <w:endnote w:type="continuationSeparator" w:id="0">
    <w:p w14:paraId="654E17A8" w14:textId="77777777" w:rsidR="00000000" w:rsidRDefault="00744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ambria"/>
    <w:panose1 w:val="00000400000000000000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E17A2" w14:textId="77777777" w:rsidR="00000000" w:rsidRDefault="00744621">
      <w:r>
        <w:rPr>
          <w:color w:val="000000"/>
        </w:rPr>
        <w:separator/>
      </w:r>
    </w:p>
  </w:footnote>
  <w:footnote w:type="continuationSeparator" w:id="0">
    <w:p w14:paraId="654E17A4" w14:textId="77777777" w:rsidR="00000000" w:rsidRDefault="00744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12223"/>
    <w:rsid w:val="00512223"/>
    <w:rsid w:val="0074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17A2"/>
  <w15:docId w15:val="{9F008972-633D-499F-8BE9-F0E46D63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">
    <w:name w:val="Tipo de letra predefinido do parágrafo"/>
  </w:style>
  <w:style w:type="paragraph" w:customStyle="1" w:styleId="Cabealho1">
    <w:name w:val="Cabeçalho 1"/>
    <w:basedOn w:val="Standard"/>
    <w:next w:val="Standard"/>
    <w:pPr>
      <w:keepNext/>
      <w:spacing w:line="360" w:lineRule="auto"/>
      <w:jc w:val="center"/>
      <w:outlineLvl w:val="0"/>
    </w:pPr>
    <w:rPr>
      <w:i/>
      <w:sz w:val="22"/>
      <w:u w:val="single"/>
    </w:rPr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balo">
    <w:name w:val="Balloon Text"/>
    <w:basedOn w:val="Normal"/>
    <w:rPr>
      <w:rFonts w:ascii="Segoe UI" w:hAnsi="Segoe UI"/>
      <w:sz w:val="18"/>
      <w:szCs w:val="16"/>
    </w:rPr>
  </w:style>
  <w:style w:type="character" w:customStyle="1" w:styleId="TextodebaloCarter">
    <w:name w:val="Texto de balão Caráter"/>
    <w:basedOn w:val="Tipodeletrapredefinidodopargrafo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767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jan</dc:creator>
  <cp:lastModifiedBy>Emmely Fernandes</cp:lastModifiedBy>
  <cp:revision>2</cp:revision>
  <cp:lastPrinted>2020-01-14T18:29:00Z</cp:lastPrinted>
  <dcterms:created xsi:type="dcterms:W3CDTF">2023-07-11T10:12:00Z</dcterms:created>
  <dcterms:modified xsi:type="dcterms:W3CDTF">2023-07-11T10:12:00Z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